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F3E6" w14:textId="77777777" w:rsidR="00164229" w:rsidRDefault="00164229" w:rsidP="00164229">
      <w:pPr>
        <w:jc w:val="center"/>
        <w:rPr>
          <w:b/>
          <w:bCs/>
        </w:rPr>
      </w:pPr>
      <w:r w:rsidRPr="00164229">
        <w:rPr>
          <w:b/>
          <w:bCs/>
        </w:rPr>
        <w:t>Breath Prayer:</w:t>
      </w:r>
    </w:p>
    <w:p w14:paraId="14D60914" w14:textId="77777777" w:rsidR="00164229" w:rsidRDefault="00164229" w:rsidP="00164229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  <w:r>
        <w:br/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A breath prayer is a short phrase taken from a favorite bible verse or holy intention. The prayer is short enough to remember and </w:t>
      </w:r>
      <w:r>
        <w:rPr>
          <w:rFonts w:ascii="Source Sans Pro" w:eastAsia="Times New Roman" w:hAnsi="Source Sans Pro" w:cs="Times New Roman"/>
          <w:color w:val="000000"/>
          <w:shd w:val="clear" w:color="auto" w:fill="FFFFFF"/>
        </w:rPr>
        <w:t>pray often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 throughout the day. This is way to pray without ceasing as the bible commends us to. It is called a breath prayer because you should be able to say it as you breathe in and then out. An example of a prayer of intention would be something you desire to grow towards, such as: breath in as you say aloud or silently “fill me with your love” and as you breathe out “that I may love others”. To pray with scripture, take a brief phrase from scripture that is meaningful for you. As </w:t>
      </w:r>
      <w:proofErr w:type="gramStart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you</w:t>
      </w:r>
      <w:proofErr w:type="gramEnd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 </w:t>
      </w:r>
      <w:r>
        <w:rPr>
          <w:rFonts w:ascii="Source Sans Pro" w:eastAsia="Times New Roman" w:hAnsi="Source Sans Pro" w:cs="Times New Roman"/>
          <w:color w:val="000000"/>
          <w:shd w:val="clear" w:color="auto" w:fill="FFFFFF"/>
        </w:rPr>
        <w:t>breath</w:t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 in say half the verse and the other half as you exhale. With an in breath, “I was made for” and with your exhalation “such a time as this” from Esther as an example.</w:t>
      </w:r>
    </w:p>
    <w:p w14:paraId="62DFD30E" w14:textId="77777777" w:rsidR="00164229" w:rsidRDefault="00164229" w:rsidP="00164229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  <w:r w:rsidRPr="00844F1E">
        <w:rPr>
          <w:rFonts w:ascii="Source Sans Pro" w:eastAsia="Times New Roman" w:hAnsi="Source Sans Pro" w:cs="Times New Roman"/>
          <w:color w:val="000000"/>
        </w:rPr>
        <w:br/>
      </w:r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A breath prayer is as individual as you are. Pray it when, where and how you want. The focus and intent </w:t>
      </w:r>
      <w:proofErr w:type="gramStart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>is</w:t>
      </w:r>
      <w:proofErr w:type="gramEnd"/>
      <w:r w:rsidRPr="00844F1E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 to be in prayer as we go about our day in times when longer, more structured times are not possible.</w:t>
      </w:r>
    </w:p>
    <w:p w14:paraId="74E003D7" w14:textId="77777777" w:rsidR="00164229" w:rsidRDefault="00164229" w:rsidP="00164229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</w:p>
    <w:p w14:paraId="0307A985" w14:textId="77777777" w:rsidR="00164229" w:rsidRDefault="00164229" w:rsidP="00164229">
      <w:pPr>
        <w:rPr>
          <w:rFonts w:ascii="Source Sans Pro" w:eastAsia="Times New Roman" w:hAnsi="Source Sans Pro" w:cs="Times New Roman"/>
          <w:color w:val="000000"/>
          <w:shd w:val="clear" w:color="auto" w:fill="FFFFFF"/>
        </w:rPr>
      </w:pPr>
      <w:r w:rsidRPr="00164229">
        <w:rPr>
          <w:rFonts w:ascii="Source Sans Pro" w:eastAsia="Times New Roman" w:hAnsi="Source Sans Pro" w:cs="Times New Roman"/>
          <w:color w:val="000000"/>
          <w:shd w:val="clear" w:color="auto" w:fill="FFFFFF"/>
        </w:rPr>
        <w:t>Website:</w:t>
      </w:r>
    </w:p>
    <w:p w14:paraId="6E0220D6" w14:textId="0CEF0B12" w:rsidR="00164229" w:rsidRDefault="00164229" w:rsidP="00164229">
      <w:pPr>
        <w:pStyle w:val="ListParagraph"/>
        <w:numPr>
          <w:ilvl w:val="0"/>
          <w:numId w:val="2"/>
        </w:numPr>
      </w:pPr>
      <w:hyperlink r:id="rId5" w:history="1">
        <w:r w:rsidRPr="0040650C">
          <w:rPr>
            <w:rStyle w:val="Hyperlink"/>
            <w:rFonts w:ascii="Source Sans Pro" w:eastAsia="Times New Roman" w:hAnsi="Source Sans Pro" w:cs="Times New Roman"/>
            <w:shd w:val="clear" w:color="auto" w:fill="FFFFFF"/>
          </w:rPr>
          <w:t>https://www</w:t>
        </w:r>
        <w:r w:rsidRPr="0040650C">
          <w:rPr>
            <w:rStyle w:val="Hyperlink"/>
            <w:rFonts w:ascii="Source Sans Pro" w:eastAsia="Times New Roman" w:hAnsi="Source Sans Pro" w:cs="Times New Roman"/>
            <w:shd w:val="clear" w:color="auto" w:fill="FFFFFF"/>
          </w:rPr>
          <w:t>.</w:t>
        </w:r>
        <w:r w:rsidRPr="0040650C">
          <w:rPr>
            <w:rStyle w:val="Hyperlink"/>
            <w:rFonts w:ascii="Source Sans Pro" w:eastAsia="Times New Roman" w:hAnsi="Source Sans Pro" w:cs="Times New Roman"/>
            <w:shd w:val="clear" w:color="auto" w:fill="FFFFFF"/>
          </w:rPr>
          <w:t>christian</w:t>
        </w:r>
        <w:r w:rsidRPr="0040650C">
          <w:rPr>
            <w:rStyle w:val="Hyperlink"/>
            <w:rFonts w:ascii="Source Sans Pro" w:eastAsia="Times New Roman" w:hAnsi="Source Sans Pro" w:cs="Times New Roman"/>
            <w:shd w:val="clear" w:color="auto" w:fill="FFFFFF"/>
          </w:rPr>
          <w:t>i</w:t>
        </w:r>
        <w:r w:rsidRPr="0040650C">
          <w:rPr>
            <w:rStyle w:val="Hyperlink"/>
            <w:rFonts w:ascii="Source Sans Pro" w:eastAsia="Times New Roman" w:hAnsi="Source Sans Pro" w:cs="Times New Roman"/>
            <w:shd w:val="clear" w:color="auto" w:fill="FFFFFF"/>
          </w:rPr>
          <w:t>tytoday.com/women-leaders/2018/february/take-time-for-breath-prayer.html?paging=off</w:t>
        </w:r>
      </w:hyperlink>
      <w:r w:rsidRPr="00164229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 </w:t>
      </w:r>
    </w:p>
    <w:sectPr w:rsidR="0016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E6FE4"/>
    <w:multiLevelType w:val="hybridMultilevel"/>
    <w:tmpl w:val="7A5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7197"/>
    <w:multiLevelType w:val="hybridMultilevel"/>
    <w:tmpl w:val="0BB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29"/>
    <w:rsid w:val="001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AE012"/>
  <w15:chartTrackingRefBased/>
  <w15:docId w15:val="{A667D777-B278-064B-A12C-0293182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2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istianitytoday.com/women-leaders/2018/february/take-time-for-breath-prayer.html?paging=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 Lapish</dc:creator>
  <cp:keywords/>
  <dc:description/>
  <cp:lastModifiedBy>Caroline C Lapish</cp:lastModifiedBy>
  <cp:revision>1</cp:revision>
  <dcterms:created xsi:type="dcterms:W3CDTF">2020-09-11T13:29:00Z</dcterms:created>
  <dcterms:modified xsi:type="dcterms:W3CDTF">2020-09-11T13:31:00Z</dcterms:modified>
</cp:coreProperties>
</file>